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D1C1" w14:textId="5857A36E" w:rsidR="0061525C" w:rsidRPr="00C14211" w:rsidRDefault="00E347A2">
      <w:pPr>
        <w:rPr>
          <w:rFonts w:ascii="Arial" w:hAnsi="Arial" w:cs="Arial"/>
          <w:b/>
          <w:sz w:val="21"/>
          <w:szCs w:val="21"/>
        </w:rPr>
      </w:pPr>
      <w:r w:rsidRPr="00C14211">
        <w:rPr>
          <w:rFonts w:ascii="Arial" w:hAnsi="Arial" w:cs="Arial"/>
          <w:b/>
          <w:sz w:val="21"/>
          <w:szCs w:val="21"/>
          <w:u w:val="single"/>
        </w:rPr>
        <w:t>POSITION:</w:t>
      </w:r>
      <w:r w:rsidRPr="00C14211">
        <w:rPr>
          <w:rFonts w:ascii="Arial" w:hAnsi="Arial" w:cs="Arial"/>
          <w:b/>
          <w:sz w:val="21"/>
          <w:szCs w:val="21"/>
        </w:rPr>
        <w:tab/>
      </w:r>
      <w:r w:rsidR="00330AE4" w:rsidRPr="00C14211">
        <w:rPr>
          <w:rFonts w:ascii="Arial" w:hAnsi="Arial" w:cs="Arial"/>
          <w:b/>
          <w:sz w:val="21"/>
          <w:szCs w:val="21"/>
          <w:u w:val="single"/>
        </w:rPr>
        <w:t xml:space="preserve">Assistant </w:t>
      </w:r>
      <w:r w:rsidR="00E52005" w:rsidRPr="00C14211">
        <w:rPr>
          <w:rFonts w:ascii="Arial" w:hAnsi="Arial" w:cs="Arial"/>
          <w:b/>
          <w:sz w:val="21"/>
          <w:szCs w:val="21"/>
          <w:u w:val="single"/>
        </w:rPr>
        <w:t xml:space="preserve">Quantity </w:t>
      </w:r>
      <w:r w:rsidR="001055C3" w:rsidRPr="00C14211">
        <w:rPr>
          <w:rFonts w:ascii="Arial" w:hAnsi="Arial" w:cs="Arial"/>
          <w:b/>
          <w:sz w:val="21"/>
          <w:szCs w:val="21"/>
          <w:u w:val="single"/>
        </w:rPr>
        <w:t>Surveyor</w:t>
      </w:r>
      <w:r w:rsidR="00E47126" w:rsidRPr="00C14211">
        <w:rPr>
          <w:rFonts w:ascii="Arial" w:hAnsi="Arial" w:cs="Arial"/>
          <w:b/>
          <w:sz w:val="21"/>
          <w:szCs w:val="21"/>
        </w:rPr>
        <w:t xml:space="preserve"> </w:t>
      </w:r>
    </w:p>
    <w:p w14:paraId="4B019F3B" w14:textId="60770F05" w:rsidR="00E347A2" w:rsidRPr="00C14211" w:rsidRDefault="00E47126" w:rsidP="0061525C">
      <w:pPr>
        <w:ind w:left="720" w:firstLine="720"/>
        <w:rPr>
          <w:rFonts w:ascii="Arial" w:hAnsi="Arial" w:cs="Arial"/>
          <w:b/>
          <w:sz w:val="21"/>
          <w:szCs w:val="21"/>
        </w:rPr>
      </w:pPr>
      <w:r w:rsidRPr="00C14211">
        <w:rPr>
          <w:rFonts w:ascii="Arial" w:hAnsi="Arial" w:cs="Arial"/>
          <w:b/>
          <w:sz w:val="21"/>
          <w:szCs w:val="21"/>
        </w:rPr>
        <w:t xml:space="preserve">12 month </w:t>
      </w:r>
      <w:r w:rsidR="007D73BD" w:rsidRPr="00C14211">
        <w:rPr>
          <w:rFonts w:ascii="Arial" w:hAnsi="Arial" w:cs="Arial"/>
          <w:b/>
          <w:sz w:val="21"/>
          <w:szCs w:val="21"/>
        </w:rPr>
        <w:t xml:space="preserve">temporary </w:t>
      </w:r>
      <w:r w:rsidRPr="00C14211">
        <w:rPr>
          <w:rFonts w:ascii="Arial" w:hAnsi="Arial" w:cs="Arial"/>
          <w:b/>
          <w:sz w:val="21"/>
          <w:szCs w:val="21"/>
        </w:rPr>
        <w:t>placement</w:t>
      </w:r>
      <w:r w:rsidR="00330AE4" w:rsidRPr="00C14211">
        <w:rPr>
          <w:rFonts w:ascii="Arial" w:hAnsi="Arial" w:cs="Arial"/>
          <w:b/>
          <w:sz w:val="21"/>
          <w:szCs w:val="21"/>
        </w:rPr>
        <w:t xml:space="preserve"> or fixed term contract</w:t>
      </w:r>
      <w:r w:rsidR="007D73BD" w:rsidRPr="00C14211">
        <w:rPr>
          <w:rFonts w:ascii="Arial" w:hAnsi="Arial" w:cs="Arial"/>
          <w:b/>
          <w:sz w:val="21"/>
          <w:szCs w:val="21"/>
        </w:rPr>
        <w:t xml:space="preserve"> </w:t>
      </w:r>
    </w:p>
    <w:p w14:paraId="52880B9B" w14:textId="77777777" w:rsidR="00EF1236" w:rsidRPr="00C14211" w:rsidRDefault="00EF1236" w:rsidP="0061525C">
      <w:pPr>
        <w:ind w:left="720" w:firstLine="720"/>
        <w:rPr>
          <w:rFonts w:ascii="Arial" w:hAnsi="Arial" w:cs="Arial"/>
          <w:b/>
          <w:sz w:val="21"/>
          <w:szCs w:val="21"/>
        </w:rPr>
      </w:pPr>
    </w:p>
    <w:p w14:paraId="1B8046CD" w14:textId="528C03B5" w:rsidR="00EF1236" w:rsidRPr="00C14211" w:rsidRDefault="00EF1236" w:rsidP="00EF1236">
      <w:pPr>
        <w:rPr>
          <w:rFonts w:ascii="Arial" w:hAnsi="Arial" w:cs="Arial"/>
          <w:b/>
          <w:sz w:val="21"/>
          <w:szCs w:val="21"/>
        </w:rPr>
      </w:pPr>
      <w:r w:rsidRPr="00C14211">
        <w:rPr>
          <w:rFonts w:ascii="Arial" w:hAnsi="Arial" w:cs="Arial"/>
          <w:b/>
          <w:sz w:val="21"/>
          <w:szCs w:val="21"/>
        </w:rPr>
        <w:t xml:space="preserve">SALARY: </w:t>
      </w:r>
      <w:r w:rsidRPr="00C14211">
        <w:rPr>
          <w:rFonts w:ascii="Arial" w:hAnsi="Arial" w:cs="Arial"/>
          <w:b/>
          <w:sz w:val="21"/>
          <w:szCs w:val="21"/>
        </w:rPr>
        <w:tab/>
        <w:t>Competitive</w:t>
      </w:r>
    </w:p>
    <w:p w14:paraId="1846879B" w14:textId="77777777" w:rsidR="00E347A2" w:rsidRPr="00C14211" w:rsidRDefault="00E347A2">
      <w:pPr>
        <w:rPr>
          <w:rFonts w:ascii="Arial" w:hAnsi="Arial" w:cs="Arial"/>
          <w:b/>
          <w:sz w:val="21"/>
          <w:szCs w:val="21"/>
        </w:rPr>
      </w:pPr>
    </w:p>
    <w:p w14:paraId="64CD11BC" w14:textId="0AC8C227" w:rsidR="00E347A2" w:rsidRPr="00C14211" w:rsidRDefault="00E347A2">
      <w:pPr>
        <w:rPr>
          <w:rFonts w:ascii="Arial" w:hAnsi="Arial" w:cs="Arial"/>
          <w:b/>
          <w:sz w:val="21"/>
          <w:szCs w:val="21"/>
          <w:u w:val="single"/>
        </w:rPr>
      </w:pPr>
      <w:r w:rsidRPr="00C14211">
        <w:rPr>
          <w:rFonts w:ascii="Arial" w:hAnsi="Arial" w:cs="Arial"/>
          <w:b/>
          <w:sz w:val="21"/>
          <w:szCs w:val="21"/>
          <w:u w:val="single"/>
        </w:rPr>
        <w:t>General Description</w:t>
      </w:r>
    </w:p>
    <w:p w14:paraId="52CD04BE" w14:textId="77777777" w:rsidR="00330AE4" w:rsidRPr="00C14211" w:rsidRDefault="00330AE4">
      <w:pPr>
        <w:rPr>
          <w:rFonts w:ascii="Arial" w:hAnsi="Arial" w:cs="Arial"/>
          <w:b/>
          <w:sz w:val="21"/>
          <w:szCs w:val="21"/>
          <w:u w:val="single"/>
        </w:rPr>
      </w:pPr>
    </w:p>
    <w:p w14:paraId="2FD66385" w14:textId="7D60EF49" w:rsidR="007D73BD" w:rsidRPr="00C14211" w:rsidRDefault="00E47126" w:rsidP="00BF53BA">
      <w:pPr>
        <w:rPr>
          <w:rFonts w:ascii="Arial" w:hAnsi="Arial" w:cs="Arial"/>
          <w:sz w:val="21"/>
          <w:szCs w:val="21"/>
        </w:rPr>
      </w:pPr>
      <w:r w:rsidRPr="00C14211">
        <w:rPr>
          <w:rFonts w:ascii="Arial" w:hAnsi="Arial" w:cs="Arial"/>
          <w:sz w:val="21"/>
          <w:szCs w:val="21"/>
        </w:rPr>
        <w:t>Reporting to the GBS Roofing Q</w:t>
      </w:r>
      <w:r w:rsidR="00330AE4" w:rsidRPr="00C14211">
        <w:rPr>
          <w:rFonts w:ascii="Arial" w:hAnsi="Arial" w:cs="Arial"/>
          <w:sz w:val="21"/>
          <w:szCs w:val="21"/>
        </w:rPr>
        <w:t xml:space="preserve">uantity </w:t>
      </w:r>
      <w:r w:rsidRPr="00C14211">
        <w:rPr>
          <w:rFonts w:ascii="Arial" w:hAnsi="Arial" w:cs="Arial"/>
          <w:sz w:val="21"/>
          <w:szCs w:val="21"/>
        </w:rPr>
        <w:t>S</w:t>
      </w:r>
      <w:r w:rsidR="00330AE4" w:rsidRPr="00C14211">
        <w:rPr>
          <w:rFonts w:ascii="Arial" w:hAnsi="Arial" w:cs="Arial"/>
          <w:sz w:val="21"/>
          <w:szCs w:val="21"/>
        </w:rPr>
        <w:t>urveyor</w:t>
      </w:r>
      <w:r w:rsidRPr="00C14211">
        <w:rPr>
          <w:rFonts w:ascii="Arial" w:hAnsi="Arial" w:cs="Arial"/>
          <w:sz w:val="21"/>
          <w:szCs w:val="21"/>
        </w:rPr>
        <w:t>, t</w:t>
      </w:r>
      <w:r w:rsidR="00BF53BA" w:rsidRPr="00C14211">
        <w:rPr>
          <w:rFonts w:ascii="Arial" w:hAnsi="Arial" w:cs="Arial"/>
          <w:sz w:val="21"/>
          <w:szCs w:val="21"/>
        </w:rPr>
        <w:t xml:space="preserve">he </w:t>
      </w:r>
      <w:r w:rsidR="00F505B5" w:rsidRPr="00C14211">
        <w:rPr>
          <w:rFonts w:ascii="Arial" w:hAnsi="Arial" w:cs="Arial"/>
          <w:sz w:val="21"/>
          <w:szCs w:val="21"/>
        </w:rPr>
        <w:t xml:space="preserve">main </w:t>
      </w:r>
      <w:r w:rsidR="00BF53BA" w:rsidRPr="00C14211">
        <w:rPr>
          <w:rFonts w:ascii="Arial" w:hAnsi="Arial" w:cs="Arial"/>
          <w:sz w:val="21"/>
          <w:szCs w:val="21"/>
        </w:rPr>
        <w:t xml:space="preserve">role of the </w:t>
      </w:r>
      <w:r w:rsidR="00330AE4" w:rsidRPr="00C14211">
        <w:rPr>
          <w:rFonts w:ascii="Arial" w:hAnsi="Arial" w:cs="Arial"/>
          <w:sz w:val="21"/>
          <w:szCs w:val="21"/>
        </w:rPr>
        <w:t>Assistant</w:t>
      </w:r>
      <w:r w:rsidR="001055C3" w:rsidRPr="00C14211">
        <w:rPr>
          <w:rFonts w:ascii="Arial" w:hAnsi="Arial" w:cs="Arial"/>
          <w:sz w:val="21"/>
          <w:szCs w:val="21"/>
        </w:rPr>
        <w:t xml:space="preserve"> </w:t>
      </w:r>
      <w:r w:rsidR="00E52005" w:rsidRPr="00C14211">
        <w:rPr>
          <w:rFonts w:ascii="Arial" w:hAnsi="Arial" w:cs="Arial"/>
          <w:sz w:val="21"/>
          <w:szCs w:val="21"/>
        </w:rPr>
        <w:t xml:space="preserve">Quantity </w:t>
      </w:r>
      <w:r w:rsidR="00F505B5" w:rsidRPr="00C14211">
        <w:rPr>
          <w:rFonts w:ascii="Arial" w:hAnsi="Arial" w:cs="Arial"/>
          <w:sz w:val="21"/>
          <w:szCs w:val="21"/>
        </w:rPr>
        <w:t xml:space="preserve">Surveyor </w:t>
      </w:r>
      <w:r w:rsidRPr="00C14211">
        <w:rPr>
          <w:rFonts w:ascii="Arial" w:hAnsi="Arial" w:cs="Arial"/>
          <w:sz w:val="21"/>
          <w:szCs w:val="21"/>
        </w:rPr>
        <w:t>will be</w:t>
      </w:r>
      <w:r w:rsidR="00F505B5" w:rsidRPr="00C14211">
        <w:rPr>
          <w:rFonts w:ascii="Arial" w:hAnsi="Arial" w:cs="Arial"/>
          <w:sz w:val="21"/>
          <w:szCs w:val="21"/>
        </w:rPr>
        <w:t xml:space="preserve"> to </w:t>
      </w:r>
      <w:r w:rsidR="00AF7282" w:rsidRPr="00C14211">
        <w:rPr>
          <w:rFonts w:ascii="Arial" w:hAnsi="Arial" w:cs="Arial"/>
          <w:sz w:val="21"/>
          <w:szCs w:val="21"/>
        </w:rPr>
        <w:t xml:space="preserve">provide </w:t>
      </w:r>
      <w:r w:rsidR="00C81A30" w:rsidRPr="00C14211">
        <w:rPr>
          <w:rFonts w:ascii="Arial" w:hAnsi="Arial" w:cs="Arial"/>
          <w:sz w:val="21"/>
          <w:szCs w:val="21"/>
        </w:rPr>
        <w:t>support to the Commercial T</w:t>
      </w:r>
      <w:r w:rsidR="00F505B5" w:rsidRPr="00C14211">
        <w:rPr>
          <w:rFonts w:ascii="Arial" w:hAnsi="Arial" w:cs="Arial"/>
          <w:sz w:val="21"/>
          <w:szCs w:val="21"/>
        </w:rPr>
        <w:t>eam.</w:t>
      </w:r>
      <w:r w:rsidR="00BF53BA" w:rsidRPr="00C14211">
        <w:rPr>
          <w:rFonts w:ascii="Arial" w:hAnsi="Arial" w:cs="Arial"/>
          <w:sz w:val="21"/>
          <w:szCs w:val="21"/>
        </w:rPr>
        <w:t xml:space="preserve"> </w:t>
      </w:r>
      <w:r w:rsidR="00F505B5" w:rsidRPr="00C14211">
        <w:rPr>
          <w:rFonts w:ascii="Arial" w:hAnsi="Arial" w:cs="Arial"/>
          <w:sz w:val="21"/>
          <w:szCs w:val="21"/>
        </w:rPr>
        <w:t xml:space="preserve"> </w:t>
      </w:r>
      <w:r w:rsidR="00BF53BA" w:rsidRPr="00C14211">
        <w:rPr>
          <w:rFonts w:ascii="Arial" w:hAnsi="Arial" w:cs="Arial"/>
          <w:sz w:val="21"/>
          <w:szCs w:val="21"/>
        </w:rPr>
        <w:t xml:space="preserve">The key tasks include </w:t>
      </w:r>
      <w:r w:rsidR="00320659" w:rsidRPr="00C14211">
        <w:rPr>
          <w:rFonts w:ascii="Arial" w:hAnsi="Arial" w:cs="Arial"/>
          <w:sz w:val="21"/>
          <w:szCs w:val="21"/>
        </w:rPr>
        <w:t>preparing estimates</w:t>
      </w:r>
      <w:r w:rsidR="006144D3" w:rsidRPr="00C14211">
        <w:rPr>
          <w:rFonts w:ascii="Arial" w:hAnsi="Arial" w:cs="Arial"/>
          <w:sz w:val="21"/>
          <w:szCs w:val="21"/>
        </w:rPr>
        <w:t xml:space="preserve">, </w:t>
      </w:r>
      <w:r w:rsidR="005C6B02" w:rsidRPr="00C14211">
        <w:rPr>
          <w:rFonts w:ascii="Arial" w:hAnsi="Arial" w:cs="Arial"/>
          <w:sz w:val="21"/>
          <w:szCs w:val="21"/>
        </w:rPr>
        <w:t>carrying out site surveys, preparing valuations</w:t>
      </w:r>
      <w:r w:rsidR="00BF53BA" w:rsidRPr="00C14211">
        <w:rPr>
          <w:rFonts w:ascii="Arial" w:hAnsi="Arial" w:cs="Arial"/>
          <w:sz w:val="21"/>
          <w:szCs w:val="21"/>
        </w:rPr>
        <w:t xml:space="preserve"> and </w:t>
      </w:r>
      <w:r w:rsidR="00320659" w:rsidRPr="00C14211">
        <w:rPr>
          <w:rFonts w:ascii="Arial" w:hAnsi="Arial" w:cs="Arial"/>
          <w:sz w:val="21"/>
          <w:szCs w:val="21"/>
        </w:rPr>
        <w:t>associated contract</w:t>
      </w:r>
      <w:r w:rsidR="00BF53BA" w:rsidRPr="00C14211">
        <w:rPr>
          <w:rFonts w:ascii="Arial" w:hAnsi="Arial" w:cs="Arial"/>
          <w:sz w:val="21"/>
          <w:szCs w:val="21"/>
        </w:rPr>
        <w:t xml:space="preserve"> administration. </w:t>
      </w:r>
    </w:p>
    <w:p w14:paraId="06B4779B" w14:textId="77777777" w:rsidR="007D73BD" w:rsidRPr="00C14211" w:rsidRDefault="007D73BD" w:rsidP="00BF53BA">
      <w:pPr>
        <w:rPr>
          <w:rFonts w:ascii="Arial" w:hAnsi="Arial" w:cs="Arial"/>
          <w:sz w:val="21"/>
          <w:szCs w:val="21"/>
        </w:rPr>
      </w:pPr>
    </w:p>
    <w:p w14:paraId="2A2E3DA1" w14:textId="3163E9E5" w:rsidR="00BF53BA" w:rsidRPr="00C14211" w:rsidRDefault="00C4382A" w:rsidP="00A929A8">
      <w:pPr>
        <w:pStyle w:val="ListParagraph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 w:rsidRPr="00C14211">
        <w:rPr>
          <w:rFonts w:ascii="Arial" w:hAnsi="Arial" w:cs="Arial"/>
          <w:sz w:val="21"/>
          <w:szCs w:val="21"/>
        </w:rPr>
        <w:t>Work</w:t>
      </w:r>
      <w:r w:rsidR="00FB2522" w:rsidRPr="00C14211">
        <w:rPr>
          <w:rFonts w:ascii="Arial" w:hAnsi="Arial" w:cs="Arial"/>
          <w:sz w:val="21"/>
          <w:szCs w:val="21"/>
        </w:rPr>
        <w:t xml:space="preserve">ing under the supervision of the lead </w:t>
      </w:r>
      <w:r w:rsidR="00266F35" w:rsidRPr="00C14211">
        <w:rPr>
          <w:rFonts w:ascii="Arial" w:hAnsi="Arial" w:cs="Arial"/>
          <w:sz w:val="21"/>
          <w:szCs w:val="21"/>
        </w:rPr>
        <w:t xml:space="preserve">QS or </w:t>
      </w:r>
      <w:r w:rsidR="00FB2522" w:rsidRPr="00C14211">
        <w:rPr>
          <w:rFonts w:ascii="Arial" w:hAnsi="Arial" w:cs="Arial"/>
          <w:sz w:val="21"/>
          <w:szCs w:val="21"/>
        </w:rPr>
        <w:t xml:space="preserve">estimator for each project, the post holder will be expected to manage </w:t>
      </w:r>
      <w:r w:rsidR="007D73BD" w:rsidRPr="00C14211">
        <w:rPr>
          <w:rFonts w:ascii="Arial" w:hAnsi="Arial" w:cs="Arial"/>
          <w:sz w:val="21"/>
          <w:szCs w:val="21"/>
        </w:rPr>
        <w:t>activities including but not limited to the</w:t>
      </w:r>
      <w:r w:rsidR="00FB2522" w:rsidRPr="00C14211">
        <w:rPr>
          <w:rFonts w:ascii="Arial" w:hAnsi="Arial" w:cs="Arial"/>
          <w:sz w:val="21"/>
          <w:szCs w:val="21"/>
        </w:rPr>
        <w:t xml:space="preserve"> following:</w:t>
      </w:r>
    </w:p>
    <w:p w14:paraId="4547575E" w14:textId="545D1AFF" w:rsidR="00AE0A93" w:rsidRPr="00C14211" w:rsidRDefault="00AE0A93" w:rsidP="00AE0A93">
      <w:pPr>
        <w:tabs>
          <w:tab w:val="left" w:pos="9438"/>
        </w:tabs>
        <w:rPr>
          <w:rFonts w:ascii="Arial" w:hAnsi="Arial" w:cs="Arial"/>
          <w:b/>
          <w:caps/>
          <w:sz w:val="21"/>
          <w:szCs w:val="21"/>
        </w:rPr>
      </w:pPr>
      <w:r w:rsidRPr="00C14211">
        <w:rPr>
          <w:rFonts w:ascii="Arial" w:hAnsi="Arial" w:cs="Arial"/>
          <w:b/>
          <w:sz w:val="21"/>
          <w:szCs w:val="21"/>
        </w:rPr>
        <w:tab/>
      </w:r>
    </w:p>
    <w:p w14:paraId="3C0E3676" w14:textId="44B1592A" w:rsidR="007D29FD" w:rsidRPr="00C14211" w:rsidRDefault="00AE0A93" w:rsidP="00AE0A93">
      <w:pPr>
        <w:tabs>
          <w:tab w:val="left" w:pos="650"/>
          <w:tab w:val="left" w:pos="1217"/>
          <w:tab w:val="left" w:pos="9438"/>
        </w:tabs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C14211">
        <w:rPr>
          <w:rFonts w:ascii="Arial" w:hAnsi="Arial" w:cs="Arial"/>
          <w:color w:val="000000" w:themeColor="text1"/>
          <w:sz w:val="21"/>
          <w:szCs w:val="21"/>
          <w:u w:val="single"/>
        </w:rPr>
        <w:t>Receipt of enquiries</w:t>
      </w:r>
      <w:r w:rsidR="00A929A8" w:rsidRPr="00C14211">
        <w:rPr>
          <w:rFonts w:ascii="Arial" w:hAnsi="Arial" w:cs="Arial"/>
          <w:color w:val="000000" w:themeColor="text1"/>
          <w:sz w:val="21"/>
          <w:szCs w:val="21"/>
          <w:u w:val="single"/>
        </w:rPr>
        <w:t>/preparation of estimates</w:t>
      </w:r>
    </w:p>
    <w:p w14:paraId="62B68C14" w14:textId="77777777" w:rsidR="00A929A8" w:rsidRPr="00C14211" w:rsidRDefault="00A929A8" w:rsidP="00AE0A93">
      <w:pPr>
        <w:tabs>
          <w:tab w:val="left" w:pos="650"/>
          <w:tab w:val="left" w:pos="1217"/>
          <w:tab w:val="left" w:pos="9438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3283E90D" w14:textId="77777777" w:rsidR="007D29FD" w:rsidRPr="00C14211" w:rsidRDefault="007D29FD" w:rsidP="00B212E8">
      <w:pPr>
        <w:pStyle w:val="ListParagraph"/>
        <w:numPr>
          <w:ilvl w:val="0"/>
          <w:numId w:val="31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Completion of record sheets</w:t>
      </w:r>
    </w:p>
    <w:p w14:paraId="23C11321" w14:textId="0E549910" w:rsidR="00A929A8" w:rsidRPr="00C14211" w:rsidRDefault="007D73BD" w:rsidP="00B212E8">
      <w:pPr>
        <w:pStyle w:val="ListParagraph"/>
        <w:numPr>
          <w:ilvl w:val="0"/>
          <w:numId w:val="31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M</w:t>
      </w:r>
      <w:r w:rsidR="00A929A8" w:rsidRPr="00C14211">
        <w:rPr>
          <w:rFonts w:ascii="Arial" w:hAnsi="Arial" w:cs="Arial"/>
          <w:color w:val="000000" w:themeColor="text1"/>
          <w:sz w:val="21"/>
          <w:szCs w:val="21"/>
        </w:rPr>
        <w:t>ake</w:t>
      </w:r>
      <w:r w:rsidR="007D29FD" w:rsidRPr="00C14211">
        <w:rPr>
          <w:rFonts w:ascii="Arial" w:hAnsi="Arial" w:cs="Arial"/>
          <w:color w:val="000000" w:themeColor="text1"/>
          <w:sz w:val="21"/>
          <w:szCs w:val="21"/>
        </w:rPr>
        <w:t xml:space="preserve"> preliminary assessments</w:t>
      </w:r>
      <w:r w:rsidR="00A929A8" w:rsidRPr="00C14211">
        <w:rPr>
          <w:rFonts w:ascii="Arial" w:hAnsi="Arial" w:cs="Arial"/>
          <w:color w:val="000000" w:themeColor="text1"/>
          <w:sz w:val="21"/>
          <w:szCs w:val="21"/>
        </w:rPr>
        <w:t xml:space="preserve"> and d</w:t>
      </w:r>
      <w:r w:rsidR="007D29FD" w:rsidRPr="00C14211">
        <w:rPr>
          <w:rFonts w:ascii="Arial" w:hAnsi="Arial" w:cs="Arial"/>
          <w:color w:val="000000" w:themeColor="text1"/>
          <w:sz w:val="21"/>
          <w:szCs w:val="21"/>
        </w:rPr>
        <w:t>efining contract requirements</w:t>
      </w:r>
    </w:p>
    <w:p w14:paraId="4AF1277E" w14:textId="68C264BF" w:rsidR="00A929A8" w:rsidRPr="00C14211" w:rsidRDefault="007D73BD" w:rsidP="00B212E8">
      <w:pPr>
        <w:pStyle w:val="ListParagraph"/>
        <w:numPr>
          <w:ilvl w:val="0"/>
          <w:numId w:val="31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V</w:t>
      </w:r>
      <w:r w:rsidR="00A929A8" w:rsidRPr="00C14211">
        <w:rPr>
          <w:rFonts w:ascii="Arial" w:hAnsi="Arial" w:cs="Arial"/>
          <w:color w:val="000000" w:themeColor="text1"/>
          <w:sz w:val="21"/>
          <w:szCs w:val="21"/>
        </w:rPr>
        <w:t>erify</w:t>
      </w:r>
      <w:r w:rsidR="007D29FD" w:rsidRPr="00C14211">
        <w:rPr>
          <w:rFonts w:ascii="Arial" w:hAnsi="Arial" w:cs="Arial"/>
          <w:color w:val="000000" w:themeColor="text1"/>
          <w:sz w:val="21"/>
          <w:szCs w:val="21"/>
        </w:rPr>
        <w:t xml:space="preserve"> resources</w:t>
      </w:r>
      <w:r w:rsidRPr="00C14211">
        <w:rPr>
          <w:rFonts w:ascii="Arial" w:hAnsi="Arial" w:cs="Arial"/>
          <w:color w:val="000000" w:themeColor="text1"/>
          <w:sz w:val="21"/>
          <w:szCs w:val="21"/>
        </w:rPr>
        <w:t xml:space="preserve"> and s</w:t>
      </w:r>
      <w:r w:rsidR="007D29FD" w:rsidRPr="00C14211">
        <w:rPr>
          <w:rFonts w:ascii="Arial" w:hAnsi="Arial" w:cs="Arial"/>
          <w:color w:val="000000" w:themeColor="text1"/>
          <w:sz w:val="21"/>
          <w:szCs w:val="21"/>
        </w:rPr>
        <w:t>etting up site visit</w:t>
      </w:r>
      <w:r w:rsidRPr="00C14211">
        <w:rPr>
          <w:rFonts w:ascii="Arial" w:hAnsi="Arial" w:cs="Arial"/>
          <w:color w:val="000000" w:themeColor="text1"/>
          <w:sz w:val="21"/>
          <w:szCs w:val="21"/>
        </w:rPr>
        <w:t>s as necessary</w:t>
      </w:r>
    </w:p>
    <w:p w14:paraId="26331170" w14:textId="77777777" w:rsidR="00A929A8" w:rsidRPr="00C14211" w:rsidRDefault="00AE0A93" w:rsidP="00B212E8">
      <w:pPr>
        <w:pStyle w:val="ListParagraph"/>
        <w:numPr>
          <w:ilvl w:val="0"/>
          <w:numId w:val="31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>Identify suppliers and sub-contractors required from enquiry documents.</w:t>
      </w:r>
    </w:p>
    <w:p w14:paraId="11D157EA" w14:textId="77777777" w:rsidR="00A929A8" w:rsidRPr="00C14211" w:rsidRDefault="00AE0A93" w:rsidP="00B212E8">
      <w:pPr>
        <w:pStyle w:val="ListParagraph"/>
        <w:numPr>
          <w:ilvl w:val="0"/>
          <w:numId w:val="31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 xml:space="preserve">Evaluate new suppliers and new sub-contractors </w:t>
      </w:r>
    </w:p>
    <w:p w14:paraId="23AACA05" w14:textId="77777777" w:rsidR="00A929A8" w:rsidRPr="00C14211" w:rsidRDefault="00AE0A93" w:rsidP="00B212E8">
      <w:pPr>
        <w:pStyle w:val="ListParagraph"/>
        <w:numPr>
          <w:ilvl w:val="0"/>
          <w:numId w:val="31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>Send enquiries to suppliers and sub-contractors and obtain estimates.</w:t>
      </w:r>
    </w:p>
    <w:p w14:paraId="3C2B87E6" w14:textId="6A14E5A0" w:rsidR="00DF0D09" w:rsidRPr="00C14211" w:rsidRDefault="0099067E" w:rsidP="00B212E8">
      <w:pPr>
        <w:pStyle w:val="ListParagraph"/>
        <w:numPr>
          <w:ilvl w:val="0"/>
          <w:numId w:val="31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>Prepare final estimate</w:t>
      </w:r>
      <w:r w:rsidR="00A929A8"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>s</w:t>
      </w:r>
      <w:r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 xml:space="preserve"> for approval</w:t>
      </w:r>
      <w:r w:rsidR="00AE0A93"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 xml:space="preserve">  </w:t>
      </w:r>
      <w:r w:rsidR="00AE0A93"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ab/>
      </w:r>
    </w:p>
    <w:p w14:paraId="11B4D9FD" w14:textId="77777777" w:rsidR="0099067E" w:rsidRPr="00C14211" w:rsidRDefault="0099067E" w:rsidP="0099067E">
      <w:pPr>
        <w:tabs>
          <w:tab w:val="left" w:pos="650"/>
          <w:tab w:val="left" w:pos="1217"/>
          <w:tab w:val="left" w:pos="9438"/>
        </w:tabs>
        <w:rPr>
          <w:rFonts w:ascii="Arial" w:hAnsi="Arial" w:cs="Arial"/>
          <w:color w:val="000000" w:themeColor="text1"/>
          <w:sz w:val="21"/>
          <w:szCs w:val="21"/>
          <w:u w:val="single"/>
        </w:rPr>
      </w:pPr>
    </w:p>
    <w:p w14:paraId="251D434C" w14:textId="4C58A194" w:rsidR="00AE0A93" w:rsidRPr="00C14211" w:rsidRDefault="00AE0A93" w:rsidP="0099067E">
      <w:pPr>
        <w:tabs>
          <w:tab w:val="left" w:pos="650"/>
          <w:tab w:val="left" w:pos="1217"/>
          <w:tab w:val="left" w:pos="9438"/>
        </w:tabs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C14211">
        <w:rPr>
          <w:rFonts w:ascii="Arial" w:hAnsi="Arial" w:cs="Arial"/>
          <w:color w:val="000000" w:themeColor="text1"/>
          <w:sz w:val="21"/>
          <w:szCs w:val="21"/>
          <w:u w:val="single"/>
        </w:rPr>
        <w:t>Order Processing</w:t>
      </w:r>
    </w:p>
    <w:p w14:paraId="7B4D83CC" w14:textId="77777777" w:rsidR="0099067E" w:rsidRPr="00C14211" w:rsidRDefault="0099067E" w:rsidP="00A929A8">
      <w:pPr>
        <w:tabs>
          <w:tab w:val="left" w:pos="650"/>
          <w:tab w:val="left" w:pos="1217"/>
          <w:tab w:val="left" w:pos="9438"/>
        </w:tabs>
        <w:ind w:left="116"/>
        <w:rPr>
          <w:rFonts w:ascii="Arial" w:hAnsi="Arial" w:cs="Arial"/>
          <w:color w:val="000000" w:themeColor="text1"/>
          <w:sz w:val="21"/>
          <w:szCs w:val="21"/>
        </w:rPr>
      </w:pPr>
    </w:p>
    <w:p w14:paraId="3C0F2AFE" w14:textId="2BE4DB46" w:rsidR="00AE0A93" w:rsidRPr="00C14211" w:rsidRDefault="000F561D" w:rsidP="00B212E8">
      <w:pPr>
        <w:pStyle w:val="Heading7"/>
        <w:numPr>
          <w:ilvl w:val="0"/>
          <w:numId w:val="39"/>
        </w:numPr>
        <w:ind w:left="709"/>
        <w:rPr>
          <w:rFonts w:ascii="Arial" w:hAnsi="Arial" w:cs="Arial"/>
          <w:b w:val="0"/>
          <w:color w:val="000000" w:themeColor="text1"/>
          <w:sz w:val="21"/>
          <w:szCs w:val="21"/>
          <w:u w:val="none"/>
        </w:rPr>
      </w:pPr>
      <w:r w:rsidRPr="00C14211">
        <w:rPr>
          <w:rFonts w:ascii="Arial" w:hAnsi="Arial" w:cs="Arial"/>
          <w:b w:val="0"/>
          <w:color w:val="000000" w:themeColor="text1"/>
          <w:sz w:val="21"/>
          <w:szCs w:val="21"/>
          <w:u w:val="none"/>
        </w:rPr>
        <w:t>Review the order</w:t>
      </w:r>
      <w:r w:rsidR="00266F35" w:rsidRPr="00C14211">
        <w:rPr>
          <w:rFonts w:ascii="Arial" w:hAnsi="Arial" w:cs="Arial"/>
          <w:b w:val="0"/>
          <w:color w:val="000000" w:themeColor="text1"/>
          <w:sz w:val="21"/>
          <w:szCs w:val="21"/>
          <w:u w:val="none"/>
        </w:rPr>
        <w:t xml:space="preserve"> and </w:t>
      </w:r>
      <w:r w:rsidRPr="00C14211">
        <w:rPr>
          <w:rFonts w:ascii="Arial" w:hAnsi="Arial" w:cs="Arial"/>
          <w:b w:val="0"/>
          <w:color w:val="000000" w:themeColor="text1"/>
          <w:sz w:val="21"/>
          <w:szCs w:val="21"/>
          <w:u w:val="none"/>
        </w:rPr>
        <w:t xml:space="preserve">contract </w:t>
      </w:r>
      <w:r w:rsidR="00266F35" w:rsidRPr="00C14211">
        <w:rPr>
          <w:rFonts w:ascii="Arial" w:hAnsi="Arial" w:cs="Arial"/>
          <w:b w:val="0"/>
          <w:color w:val="000000" w:themeColor="text1"/>
          <w:sz w:val="21"/>
          <w:szCs w:val="21"/>
          <w:u w:val="none"/>
        </w:rPr>
        <w:t>documents</w:t>
      </w:r>
    </w:p>
    <w:p w14:paraId="5FD51B49" w14:textId="098E405A" w:rsidR="000F561D" w:rsidRPr="00C14211" w:rsidRDefault="000F561D" w:rsidP="00B212E8">
      <w:pPr>
        <w:pStyle w:val="ListParagraph"/>
        <w:numPr>
          <w:ilvl w:val="0"/>
          <w:numId w:val="39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 xml:space="preserve">Set up contract files </w:t>
      </w:r>
    </w:p>
    <w:p w14:paraId="0F034226" w14:textId="4BA5CD0D" w:rsidR="000F561D" w:rsidRPr="00C14211" w:rsidRDefault="000F561D" w:rsidP="00B212E8">
      <w:pPr>
        <w:pStyle w:val="ListParagraph"/>
        <w:numPr>
          <w:ilvl w:val="0"/>
          <w:numId w:val="39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Estimate total contract budget</w:t>
      </w:r>
    </w:p>
    <w:p w14:paraId="32B84E8E" w14:textId="2D711776" w:rsidR="000F561D" w:rsidRPr="00C14211" w:rsidRDefault="000F561D" w:rsidP="00B212E8">
      <w:pPr>
        <w:pStyle w:val="ListParagraph"/>
        <w:numPr>
          <w:ilvl w:val="0"/>
          <w:numId w:val="39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Liaise with Estimator/QS to formally accept offers</w:t>
      </w:r>
    </w:p>
    <w:p w14:paraId="70195D29" w14:textId="77777777" w:rsidR="00C4382A" w:rsidRPr="00C14211" w:rsidRDefault="00C4382A" w:rsidP="000F561D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CBB93E2" w14:textId="77777777" w:rsidR="00C4382A" w:rsidRPr="00C14211" w:rsidRDefault="00C4382A" w:rsidP="000F561D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C14211">
        <w:rPr>
          <w:rFonts w:ascii="Arial" w:hAnsi="Arial" w:cs="Arial"/>
          <w:color w:val="000000" w:themeColor="text1"/>
          <w:sz w:val="21"/>
          <w:szCs w:val="21"/>
          <w:u w:val="single"/>
        </w:rPr>
        <w:t>Valuations, pricing and payment</w:t>
      </w:r>
    </w:p>
    <w:p w14:paraId="1F52358E" w14:textId="77777777" w:rsidR="00C4382A" w:rsidRPr="00C14211" w:rsidRDefault="00C4382A" w:rsidP="000F561D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69DDB3D" w14:textId="6DAEDA5C" w:rsidR="000F561D" w:rsidRPr="00C14211" w:rsidRDefault="000F561D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Prepare valuation calendars for customer</w:t>
      </w:r>
      <w:r w:rsidR="007D73BD" w:rsidRPr="00C14211">
        <w:rPr>
          <w:rFonts w:ascii="Arial" w:hAnsi="Arial" w:cs="Arial"/>
          <w:color w:val="000000" w:themeColor="text1"/>
          <w:sz w:val="21"/>
          <w:szCs w:val="21"/>
        </w:rPr>
        <w:t>s</w:t>
      </w:r>
    </w:p>
    <w:p w14:paraId="722F6EE3" w14:textId="77777777" w:rsidR="000F561D" w:rsidRPr="00C14211" w:rsidRDefault="000F561D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Prepare interim valuations and for submission to the customer</w:t>
      </w:r>
    </w:p>
    <w:p w14:paraId="6052FB67" w14:textId="2284363C" w:rsidR="000F561D" w:rsidRPr="00C14211" w:rsidRDefault="000F561D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Communicate and agree price variations</w:t>
      </w:r>
    </w:p>
    <w:p w14:paraId="3250A65B" w14:textId="77777777" w:rsidR="00A929A8" w:rsidRPr="00C14211" w:rsidRDefault="00C4382A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Manage contract financial requirements in conjunction with finance team</w:t>
      </w:r>
    </w:p>
    <w:p w14:paraId="6E43783B" w14:textId="1F3AEADB" w:rsidR="00A929A8" w:rsidRPr="00C14211" w:rsidRDefault="00AE0A93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 xml:space="preserve">Complete performance review </w:t>
      </w:r>
      <w:r w:rsidR="00A929A8" w:rsidRPr="00C14211">
        <w:rPr>
          <w:rFonts w:ascii="Arial" w:hAnsi="Arial" w:cs="Arial"/>
          <w:color w:val="000000" w:themeColor="text1"/>
          <w:sz w:val="21"/>
          <w:szCs w:val="21"/>
        </w:rPr>
        <w:t>on current contracts</w:t>
      </w:r>
    </w:p>
    <w:p w14:paraId="6826CC35" w14:textId="77777777" w:rsidR="00A929A8" w:rsidRPr="00C14211" w:rsidRDefault="00AE0A93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 xml:space="preserve">Carry out site surveys and on-site measurements for current </w:t>
      </w:r>
      <w:r w:rsidR="00C4382A" w:rsidRPr="00C14211">
        <w:rPr>
          <w:rFonts w:ascii="Arial" w:hAnsi="Arial" w:cs="Arial"/>
          <w:color w:val="000000" w:themeColor="text1"/>
          <w:sz w:val="21"/>
          <w:szCs w:val="21"/>
        </w:rPr>
        <w:t>contracts</w:t>
      </w:r>
    </w:p>
    <w:p w14:paraId="0EE199EE" w14:textId="700774F0" w:rsidR="00A929A8" w:rsidRPr="00C14211" w:rsidRDefault="00AE0A93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color w:val="000000" w:themeColor="text1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z w:val="21"/>
          <w:szCs w:val="21"/>
        </w:rPr>
        <w:t>As</w:t>
      </w:r>
      <w:r w:rsidR="007D73BD" w:rsidRPr="00C14211">
        <w:rPr>
          <w:rFonts w:ascii="Arial" w:hAnsi="Arial" w:cs="Arial"/>
          <w:color w:val="000000" w:themeColor="text1"/>
          <w:sz w:val="21"/>
          <w:szCs w:val="21"/>
        </w:rPr>
        <w:t xml:space="preserve">sist </w:t>
      </w:r>
      <w:r w:rsidR="006F68E1" w:rsidRPr="00C14211">
        <w:rPr>
          <w:rFonts w:ascii="Arial" w:hAnsi="Arial" w:cs="Arial"/>
          <w:color w:val="000000" w:themeColor="text1"/>
          <w:sz w:val="21"/>
          <w:szCs w:val="21"/>
        </w:rPr>
        <w:t>Estimator/</w:t>
      </w:r>
      <w:r w:rsidR="007D73BD" w:rsidRPr="00C14211">
        <w:rPr>
          <w:rFonts w:ascii="Arial" w:hAnsi="Arial" w:cs="Arial"/>
          <w:color w:val="000000" w:themeColor="text1"/>
          <w:sz w:val="21"/>
          <w:szCs w:val="21"/>
        </w:rPr>
        <w:t>QS with site measurements</w:t>
      </w:r>
    </w:p>
    <w:p w14:paraId="6FEA3D3F" w14:textId="77777777" w:rsidR="00A929A8" w:rsidRPr="00C14211" w:rsidRDefault="007D73BD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sz w:val="21"/>
          <w:szCs w:val="21"/>
        </w:rPr>
      </w:pPr>
      <w:r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>Fully m</w:t>
      </w:r>
      <w:r w:rsidR="00AE0A93" w:rsidRPr="00C14211">
        <w:rPr>
          <w:rFonts w:ascii="Arial" w:hAnsi="Arial" w:cs="Arial"/>
          <w:color w:val="000000" w:themeColor="text1"/>
          <w:spacing w:val="-2"/>
          <w:sz w:val="21"/>
          <w:szCs w:val="21"/>
        </w:rPr>
        <w:t xml:space="preserve">aintain </w:t>
      </w:r>
      <w:r w:rsidR="00AE0A93" w:rsidRPr="00C14211">
        <w:rPr>
          <w:rFonts w:ascii="Arial" w:hAnsi="Arial" w:cs="Arial"/>
          <w:spacing w:val="-2"/>
          <w:sz w:val="21"/>
          <w:szCs w:val="21"/>
        </w:rPr>
        <w:t>adequate records relating to estimates and orders received</w:t>
      </w:r>
    </w:p>
    <w:p w14:paraId="2AA6D44A" w14:textId="1E07C76B" w:rsidR="00A929A8" w:rsidRPr="00C14211" w:rsidRDefault="00AE0A93" w:rsidP="00B212E8">
      <w:pPr>
        <w:pStyle w:val="ListParagraph"/>
        <w:numPr>
          <w:ilvl w:val="0"/>
          <w:numId w:val="32"/>
        </w:numPr>
        <w:ind w:left="709"/>
        <w:rPr>
          <w:rFonts w:ascii="Arial" w:hAnsi="Arial" w:cs="Arial"/>
          <w:sz w:val="21"/>
          <w:szCs w:val="21"/>
        </w:rPr>
      </w:pPr>
      <w:r w:rsidRPr="00C14211">
        <w:rPr>
          <w:rFonts w:ascii="Arial" w:hAnsi="Arial" w:cs="Arial"/>
          <w:sz w:val="21"/>
          <w:szCs w:val="21"/>
        </w:rPr>
        <w:t>Maintain up-to-date price lists and product information technical information</w:t>
      </w:r>
    </w:p>
    <w:p w14:paraId="4EF648B0" w14:textId="77777777" w:rsidR="00A929A8" w:rsidRPr="00C14211" w:rsidRDefault="00A929A8" w:rsidP="00A929A8">
      <w:pPr>
        <w:ind w:firstLine="720"/>
        <w:rPr>
          <w:rFonts w:ascii="Arial" w:hAnsi="Arial" w:cs="Arial"/>
          <w:sz w:val="21"/>
          <w:szCs w:val="21"/>
        </w:rPr>
      </w:pPr>
    </w:p>
    <w:p w14:paraId="14E24A88" w14:textId="7190D36B" w:rsidR="00E347A2" w:rsidRDefault="007D73BD" w:rsidP="00EF1236">
      <w:pPr>
        <w:pStyle w:val="BodyText3"/>
        <w:rPr>
          <w:rFonts w:ascii="Arial" w:hAnsi="Arial" w:cs="Arial"/>
          <w:sz w:val="21"/>
          <w:szCs w:val="21"/>
        </w:rPr>
      </w:pPr>
      <w:r w:rsidRPr="00C14211">
        <w:rPr>
          <w:rFonts w:ascii="Arial" w:hAnsi="Arial" w:cs="Arial"/>
          <w:spacing w:val="-2"/>
          <w:sz w:val="21"/>
          <w:szCs w:val="21"/>
        </w:rPr>
        <w:t>The post holder will be required to demonstrate hig</w:t>
      </w:r>
      <w:r w:rsidR="00E52005" w:rsidRPr="00C14211">
        <w:rPr>
          <w:rFonts w:ascii="Arial" w:hAnsi="Arial" w:cs="Arial"/>
          <w:spacing w:val="-2"/>
          <w:sz w:val="21"/>
          <w:szCs w:val="21"/>
        </w:rPr>
        <w:t>h standards of customer service</w:t>
      </w:r>
      <w:r w:rsidRPr="00C14211">
        <w:rPr>
          <w:rFonts w:ascii="Arial" w:hAnsi="Arial" w:cs="Arial"/>
          <w:spacing w:val="-2"/>
          <w:sz w:val="21"/>
          <w:szCs w:val="21"/>
        </w:rPr>
        <w:t xml:space="preserve"> by maintaining contact with customers at all stages of the </w:t>
      </w:r>
      <w:r w:rsidR="00266F35" w:rsidRPr="00C14211">
        <w:rPr>
          <w:rFonts w:ascii="Arial" w:hAnsi="Arial" w:cs="Arial"/>
          <w:spacing w:val="-2"/>
          <w:sz w:val="21"/>
          <w:szCs w:val="21"/>
        </w:rPr>
        <w:t>process</w:t>
      </w:r>
      <w:r w:rsidRPr="00C14211">
        <w:rPr>
          <w:rFonts w:ascii="Arial" w:hAnsi="Arial" w:cs="Arial"/>
          <w:spacing w:val="-2"/>
          <w:sz w:val="21"/>
          <w:szCs w:val="21"/>
        </w:rPr>
        <w:t xml:space="preserve"> and responding </w:t>
      </w:r>
      <w:r w:rsidRPr="00C14211">
        <w:rPr>
          <w:rFonts w:ascii="Arial" w:hAnsi="Arial" w:cs="Arial"/>
          <w:sz w:val="21"/>
          <w:szCs w:val="21"/>
        </w:rPr>
        <w:t>to all enquiries within a reasonable time period</w:t>
      </w:r>
      <w:r w:rsidR="0061525C" w:rsidRPr="00C14211">
        <w:rPr>
          <w:rFonts w:ascii="Arial" w:hAnsi="Arial" w:cs="Arial"/>
          <w:sz w:val="21"/>
          <w:szCs w:val="21"/>
        </w:rPr>
        <w:t>.</w:t>
      </w:r>
    </w:p>
    <w:p w14:paraId="5C0BA069" w14:textId="77777777" w:rsidR="00C14211" w:rsidRPr="00C14211" w:rsidRDefault="00C14211" w:rsidP="00EF1236">
      <w:pPr>
        <w:pStyle w:val="BodyText3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3D49A7AF" w14:textId="29565F40" w:rsidR="00C14211" w:rsidRPr="00C14211" w:rsidRDefault="00C14211" w:rsidP="00C14211">
      <w:pPr>
        <w:tabs>
          <w:tab w:val="left" w:pos="534"/>
          <w:tab w:val="left" w:pos="1101"/>
        </w:tabs>
        <w:rPr>
          <w:rFonts w:ascii="Arial" w:hAnsi="Arial" w:cs="Arial"/>
          <w:b/>
          <w:sz w:val="21"/>
          <w:szCs w:val="21"/>
        </w:rPr>
      </w:pPr>
      <w:r w:rsidRPr="00C14211">
        <w:rPr>
          <w:rFonts w:ascii="Arial" w:hAnsi="Arial" w:cs="Arial"/>
          <w:b/>
          <w:sz w:val="21"/>
          <w:szCs w:val="21"/>
        </w:rPr>
        <w:t xml:space="preserve">The role will be based at our head office in Antrim however the post holder </w:t>
      </w:r>
      <w:r w:rsidRPr="00C14211">
        <w:rPr>
          <w:rFonts w:ascii="Arial" w:hAnsi="Arial" w:cs="Arial"/>
          <w:b/>
          <w:sz w:val="21"/>
          <w:szCs w:val="21"/>
        </w:rPr>
        <w:t>may</w:t>
      </w:r>
      <w:r w:rsidRPr="00C14211">
        <w:rPr>
          <w:rFonts w:ascii="Arial" w:hAnsi="Arial" w:cs="Arial"/>
          <w:b/>
          <w:sz w:val="21"/>
          <w:szCs w:val="21"/>
        </w:rPr>
        <w:t xml:space="preserve"> be required to travel to various sites and projects to fulfil the requirements of the role.  </w:t>
      </w:r>
    </w:p>
    <w:p w14:paraId="5BE00C6D" w14:textId="77777777" w:rsidR="00C14211" w:rsidRPr="00C14211" w:rsidRDefault="00C14211" w:rsidP="00EF1236">
      <w:pPr>
        <w:pStyle w:val="BodyText3"/>
        <w:rPr>
          <w:rFonts w:ascii="Arial" w:hAnsi="Arial" w:cs="Arial"/>
          <w:sz w:val="21"/>
          <w:szCs w:val="21"/>
        </w:rPr>
      </w:pPr>
    </w:p>
    <w:sectPr w:rsidR="00C14211" w:rsidRPr="00C14211" w:rsidSect="007D73BD">
      <w:headerReference w:type="default" r:id="rId7"/>
      <w:footerReference w:type="default" r:id="rId8"/>
      <w:pgSz w:w="11907" w:h="16840" w:code="9"/>
      <w:pgMar w:top="1440" w:right="1418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3DC8" w14:textId="77777777" w:rsidR="002D490A" w:rsidRDefault="002D490A" w:rsidP="001055C3">
      <w:r>
        <w:separator/>
      </w:r>
    </w:p>
  </w:endnote>
  <w:endnote w:type="continuationSeparator" w:id="0">
    <w:p w14:paraId="42C95AD8" w14:textId="77777777" w:rsidR="002D490A" w:rsidRDefault="002D490A" w:rsidP="001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88D5" w14:textId="77777777" w:rsidR="00F05D72" w:rsidRDefault="00F05D72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AF728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AF7282">
      <w:rPr>
        <w:b/>
        <w:noProof/>
      </w:rPr>
      <w:t>3</w:t>
    </w:r>
    <w:r>
      <w:rPr>
        <w:b/>
        <w:szCs w:val="24"/>
      </w:rPr>
      <w:fldChar w:fldCharType="end"/>
    </w:r>
  </w:p>
  <w:p w14:paraId="6E253156" w14:textId="77777777" w:rsidR="00F05D72" w:rsidRDefault="00F0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694F" w14:textId="77777777" w:rsidR="002D490A" w:rsidRDefault="002D490A" w:rsidP="001055C3">
      <w:r>
        <w:separator/>
      </w:r>
    </w:p>
  </w:footnote>
  <w:footnote w:type="continuationSeparator" w:id="0">
    <w:p w14:paraId="270ADCAB" w14:textId="77777777" w:rsidR="002D490A" w:rsidRDefault="002D490A" w:rsidP="001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F362" w14:textId="57C18DD8" w:rsidR="00674232" w:rsidRDefault="00674232" w:rsidP="001055C3">
    <w:pPr>
      <w:pStyle w:val="Header"/>
      <w:tabs>
        <w:tab w:val="clear" w:pos="4153"/>
        <w:tab w:val="clear" w:pos="8306"/>
        <w:tab w:val="center" w:pos="6980"/>
        <w:tab w:val="right" w:pos="13960"/>
      </w:tabs>
    </w:pPr>
    <w:r>
      <w:tab/>
    </w:r>
    <w:r>
      <w:rPr>
        <w:bCs/>
      </w:rPr>
      <w:tab/>
    </w:r>
  </w:p>
  <w:p w14:paraId="5BAFCBA5" w14:textId="77777777" w:rsidR="00674232" w:rsidRDefault="00674232" w:rsidP="001055C3">
    <w:pPr>
      <w:pStyle w:val="Heading1"/>
      <w:rPr>
        <w:bCs/>
        <w:u w:val="none"/>
      </w:rPr>
    </w:pPr>
    <w:r>
      <w:t>Job Description</w:t>
    </w:r>
  </w:p>
  <w:p w14:paraId="02245901" w14:textId="77777777" w:rsidR="00674232" w:rsidRDefault="0067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79B"/>
    <w:multiLevelType w:val="hybridMultilevel"/>
    <w:tmpl w:val="F7BA32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3466"/>
    <w:multiLevelType w:val="hybridMultilevel"/>
    <w:tmpl w:val="B3BCCF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62479"/>
    <w:multiLevelType w:val="hybridMultilevel"/>
    <w:tmpl w:val="02086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3232D"/>
    <w:multiLevelType w:val="hybridMultilevel"/>
    <w:tmpl w:val="4AF64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36DB"/>
    <w:multiLevelType w:val="hybridMultilevel"/>
    <w:tmpl w:val="4ECAF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6529E"/>
    <w:multiLevelType w:val="hybridMultilevel"/>
    <w:tmpl w:val="676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633C"/>
    <w:multiLevelType w:val="hybridMultilevel"/>
    <w:tmpl w:val="76E6C7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46E09"/>
    <w:multiLevelType w:val="hybridMultilevel"/>
    <w:tmpl w:val="463613E4"/>
    <w:lvl w:ilvl="0" w:tplc="040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964B9"/>
    <w:multiLevelType w:val="hybridMultilevel"/>
    <w:tmpl w:val="BA90A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42D6"/>
    <w:multiLevelType w:val="hybridMultilevel"/>
    <w:tmpl w:val="76E6C7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9607E"/>
    <w:multiLevelType w:val="hybridMultilevel"/>
    <w:tmpl w:val="3E0EE8F0"/>
    <w:lvl w:ilvl="0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11" w15:restartNumberingAfterBreak="0">
    <w:nsid w:val="38BB0FA5"/>
    <w:multiLevelType w:val="hybridMultilevel"/>
    <w:tmpl w:val="A66A9E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33679"/>
    <w:multiLevelType w:val="hybridMultilevel"/>
    <w:tmpl w:val="14648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B22BC"/>
    <w:multiLevelType w:val="hybridMultilevel"/>
    <w:tmpl w:val="924E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04E4"/>
    <w:multiLevelType w:val="hybridMultilevel"/>
    <w:tmpl w:val="BC5CB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F03B6"/>
    <w:multiLevelType w:val="hybridMultilevel"/>
    <w:tmpl w:val="01A6A9F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2200"/>
    <w:multiLevelType w:val="hybridMultilevel"/>
    <w:tmpl w:val="14B2385C"/>
    <w:lvl w:ilvl="0" w:tplc="040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B1745"/>
    <w:multiLevelType w:val="hybridMultilevel"/>
    <w:tmpl w:val="AFE0D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681"/>
    <w:multiLevelType w:val="hybridMultilevel"/>
    <w:tmpl w:val="FBAEF0A6"/>
    <w:lvl w:ilvl="0" w:tplc="0409000B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86014"/>
    <w:multiLevelType w:val="hybridMultilevel"/>
    <w:tmpl w:val="3D10D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A2A5B"/>
    <w:multiLevelType w:val="hybridMultilevel"/>
    <w:tmpl w:val="5D84E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710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7A05DEF"/>
    <w:multiLevelType w:val="multilevel"/>
    <w:tmpl w:val="04090021"/>
    <w:lvl w:ilvl="0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8B43B92"/>
    <w:multiLevelType w:val="hybridMultilevel"/>
    <w:tmpl w:val="43301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556E"/>
    <w:multiLevelType w:val="hybridMultilevel"/>
    <w:tmpl w:val="63481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800C7F"/>
    <w:multiLevelType w:val="hybridMultilevel"/>
    <w:tmpl w:val="24202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8083E"/>
    <w:multiLevelType w:val="hybridMultilevel"/>
    <w:tmpl w:val="BC6AD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B76DC4"/>
    <w:multiLevelType w:val="hybridMultilevel"/>
    <w:tmpl w:val="7E0055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E26750"/>
    <w:multiLevelType w:val="hybridMultilevel"/>
    <w:tmpl w:val="8570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151C0"/>
    <w:multiLevelType w:val="hybridMultilevel"/>
    <w:tmpl w:val="AA761F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33E23"/>
    <w:multiLevelType w:val="hybridMultilevel"/>
    <w:tmpl w:val="EFCAB7B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F3008"/>
    <w:multiLevelType w:val="hybridMultilevel"/>
    <w:tmpl w:val="B282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52FAE"/>
    <w:multiLevelType w:val="hybridMultilevel"/>
    <w:tmpl w:val="49E2B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32DE7"/>
    <w:multiLevelType w:val="hybridMultilevel"/>
    <w:tmpl w:val="7326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7BD7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1"/>
  </w:num>
  <w:num w:numId="20">
    <w:abstractNumId w:val="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</w:num>
  <w:num w:numId="24">
    <w:abstractNumId w:val="33"/>
  </w:num>
  <w:num w:numId="25">
    <w:abstractNumId w:val="8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25"/>
  </w:num>
  <w:num w:numId="32">
    <w:abstractNumId w:val="24"/>
  </w:num>
  <w:num w:numId="33">
    <w:abstractNumId w:val="28"/>
  </w:num>
  <w:num w:numId="34">
    <w:abstractNumId w:val="1"/>
  </w:num>
  <w:num w:numId="35">
    <w:abstractNumId w:val="5"/>
  </w:num>
  <w:num w:numId="36">
    <w:abstractNumId w:val="31"/>
  </w:num>
  <w:num w:numId="37">
    <w:abstractNumId w:val="13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A2"/>
    <w:rsid w:val="00011A05"/>
    <w:rsid w:val="000B531F"/>
    <w:rsid w:val="000F561D"/>
    <w:rsid w:val="001055C3"/>
    <w:rsid w:val="00111083"/>
    <w:rsid w:val="001676A0"/>
    <w:rsid w:val="00245D80"/>
    <w:rsid w:val="0025099E"/>
    <w:rsid w:val="00266F35"/>
    <w:rsid w:val="002B67DF"/>
    <w:rsid w:val="002D490A"/>
    <w:rsid w:val="00320659"/>
    <w:rsid w:val="00330AE4"/>
    <w:rsid w:val="00357BD0"/>
    <w:rsid w:val="00370A23"/>
    <w:rsid w:val="0039478C"/>
    <w:rsid w:val="003B50AC"/>
    <w:rsid w:val="003C2895"/>
    <w:rsid w:val="003E189A"/>
    <w:rsid w:val="003F161B"/>
    <w:rsid w:val="00453619"/>
    <w:rsid w:val="004B47C4"/>
    <w:rsid w:val="004F5BD8"/>
    <w:rsid w:val="00505459"/>
    <w:rsid w:val="00526CC4"/>
    <w:rsid w:val="0054225A"/>
    <w:rsid w:val="00562237"/>
    <w:rsid w:val="00590E8C"/>
    <w:rsid w:val="005A02FC"/>
    <w:rsid w:val="005C6B02"/>
    <w:rsid w:val="006144D3"/>
    <w:rsid w:val="0061525C"/>
    <w:rsid w:val="00663481"/>
    <w:rsid w:val="00674232"/>
    <w:rsid w:val="00683B3C"/>
    <w:rsid w:val="006E5485"/>
    <w:rsid w:val="006F68E1"/>
    <w:rsid w:val="00711225"/>
    <w:rsid w:val="007D29FD"/>
    <w:rsid w:val="007D73BD"/>
    <w:rsid w:val="00846BD9"/>
    <w:rsid w:val="009677F2"/>
    <w:rsid w:val="00977ABA"/>
    <w:rsid w:val="0099067E"/>
    <w:rsid w:val="00A06C55"/>
    <w:rsid w:val="00A11EFB"/>
    <w:rsid w:val="00A929A8"/>
    <w:rsid w:val="00A96E19"/>
    <w:rsid w:val="00A97C2D"/>
    <w:rsid w:val="00AC33F7"/>
    <w:rsid w:val="00AE0A93"/>
    <w:rsid w:val="00AF7282"/>
    <w:rsid w:val="00B212E8"/>
    <w:rsid w:val="00B452C4"/>
    <w:rsid w:val="00B6331C"/>
    <w:rsid w:val="00BC36D7"/>
    <w:rsid w:val="00BD4CF2"/>
    <w:rsid w:val="00BF53BA"/>
    <w:rsid w:val="00C0389F"/>
    <w:rsid w:val="00C14211"/>
    <w:rsid w:val="00C4382A"/>
    <w:rsid w:val="00C81A30"/>
    <w:rsid w:val="00D22D13"/>
    <w:rsid w:val="00DC422D"/>
    <w:rsid w:val="00DF0D09"/>
    <w:rsid w:val="00E347A2"/>
    <w:rsid w:val="00E47126"/>
    <w:rsid w:val="00E52005"/>
    <w:rsid w:val="00E553D2"/>
    <w:rsid w:val="00E81DB4"/>
    <w:rsid w:val="00E9617F"/>
    <w:rsid w:val="00EF1236"/>
    <w:rsid w:val="00F05D72"/>
    <w:rsid w:val="00F078BC"/>
    <w:rsid w:val="00F25EFE"/>
    <w:rsid w:val="00F505B5"/>
    <w:rsid w:val="00F5271F"/>
    <w:rsid w:val="00F53D9F"/>
    <w:rsid w:val="00F77895"/>
    <w:rsid w:val="00FB2522"/>
    <w:rsid w:val="00FD42E6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4709A"/>
  <w15:docId w15:val="{29CAAC95-8624-4857-8056-CA255FB0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17F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0B531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9617F"/>
    <w:pPr>
      <w:keepNext/>
      <w:tabs>
        <w:tab w:val="left" w:pos="720"/>
        <w:tab w:val="left" w:pos="1418"/>
        <w:tab w:val="left" w:pos="2970"/>
        <w:tab w:val="left" w:pos="5130"/>
      </w:tabs>
      <w:suppressAutoHyphens/>
      <w:overflowPunct w:val="0"/>
      <w:autoSpaceDE w:val="0"/>
      <w:autoSpaceDN w:val="0"/>
      <w:adjustRightInd w:val="0"/>
      <w:jc w:val="both"/>
      <w:outlineLvl w:val="1"/>
    </w:pPr>
    <w:rPr>
      <w:b/>
      <w:spacing w:val="-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3B50AC"/>
    <w:pPr>
      <w:keepNext/>
      <w:suppressAutoHyphens/>
      <w:ind w:left="34" w:right="15"/>
      <w:jc w:val="both"/>
      <w:outlineLvl w:val="6"/>
    </w:pPr>
    <w:rPr>
      <w:b/>
      <w:bCs/>
      <w:spacing w:val="-2"/>
      <w:sz w:val="22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3B50AC"/>
    <w:pPr>
      <w:keepNext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50AC"/>
    <w:rPr>
      <w:b/>
      <w:bCs/>
      <w:spacing w:val="-2"/>
      <w:sz w:val="22"/>
      <w:u w:val="single"/>
      <w:lang w:eastAsia="en-US"/>
    </w:rPr>
  </w:style>
  <w:style w:type="paragraph" w:styleId="BodyText2">
    <w:name w:val="Body Text 2"/>
    <w:basedOn w:val="Normal"/>
    <w:link w:val="BodyText2Char"/>
    <w:unhideWhenUsed/>
    <w:rsid w:val="003B50AC"/>
    <w:pPr>
      <w:tabs>
        <w:tab w:val="left" w:pos="720"/>
        <w:tab w:val="left" w:pos="1350"/>
        <w:tab w:val="left" w:pos="2070"/>
        <w:tab w:val="left" w:pos="5130"/>
      </w:tabs>
      <w:suppressAutoHyphens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B50AC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9617F"/>
    <w:rPr>
      <w:rFonts w:asciiTheme="minorHAnsi" w:hAnsiTheme="minorHAnsi"/>
      <w:b/>
      <w:spacing w:val="-2"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3B50AC"/>
    <w:rPr>
      <w:b/>
      <w:bCs/>
      <w:sz w:val="22"/>
      <w:u w:val="single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3B50AC"/>
    <w:pPr>
      <w:suppressAutoHyphens/>
      <w:ind w:left="1440" w:hanging="720"/>
      <w:jc w:val="both"/>
    </w:pPr>
    <w:rPr>
      <w:spacing w:val="-2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3B50AC"/>
    <w:rPr>
      <w:spacing w:val="-2"/>
      <w:lang w:eastAsia="en-US"/>
    </w:rPr>
  </w:style>
  <w:style w:type="paragraph" w:styleId="EndnoteText">
    <w:name w:val="endnote text"/>
    <w:basedOn w:val="Normal"/>
    <w:link w:val="EndnoteTextChar"/>
    <w:unhideWhenUsed/>
    <w:rsid w:val="003B50AC"/>
    <w:rPr>
      <w:sz w:val="22"/>
    </w:rPr>
  </w:style>
  <w:style w:type="character" w:customStyle="1" w:styleId="EndnoteTextChar">
    <w:name w:val="Endnote Text Char"/>
    <w:basedOn w:val="DefaultParagraphFont"/>
    <w:link w:val="EndnoteText"/>
    <w:rsid w:val="003B50AC"/>
    <w:rPr>
      <w:sz w:val="22"/>
      <w:lang w:eastAsia="en-US"/>
    </w:rPr>
  </w:style>
  <w:style w:type="character" w:styleId="Hyperlink">
    <w:name w:val="Hyperlink"/>
    <w:basedOn w:val="DefaultParagraphFont"/>
    <w:semiHidden/>
    <w:unhideWhenUsed/>
    <w:rsid w:val="003B50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50AC"/>
    <w:pPr>
      <w:tabs>
        <w:tab w:val="center" w:pos="4153"/>
        <w:tab w:val="right" w:pos="830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3B50AC"/>
    <w:rPr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3B50AC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B50AC"/>
    <w:rPr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3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3B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5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C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9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ESTIMATOR</vt:lpstr>
    </vt:vector>
  </TitlesOfParts>
  <Company>Grainger Building Services Ltd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ESTIMATOR</dc:title>
  <dc:subject/>
  <dc:creator>Chris Pegg</dc:creator>
  <cp:keywords/>
  <dc:description/>
  <cp:lastModifiedBy>Edel Mairs</cp:lastModifiedBy>
  <cp:revision>4</cp:revision>
  <cp:lastPrinted>1999-08-26T12:00:00Z</cp:lastPrinted>
  <dcterms:created xsi:type="dcterms:W3CDTF">2018-08-10T14:12:00Z</dcterms:created>
  <dcterms:modified xsi:type="dcterms:W3CDTF">2018-08-10T14:21:00Z</dcterms:modified>
</cp:coreProperties>
</file>